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FA0" w:rsidRPr="008A0F33" w:rsidRDefault="00684795" w:rsidP="00F8737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8A0F33">
        <w:rPr>
          <w:rFonts w:ascii="Times New Roman" w:hAnsi="Times New Roman" w:cs="Times New Roman"/>
          <w:b/>
          <w:sz w:val="40"/>
          <w:szCs w:val="40"/>
        </w:rPr>
        <w:t>«</w:t>
      </w:r>
      <w:r w:rsidR="00726FA0" w:rsidRPr="008A0F33">
        <w:rPr>
          <w:rFonts w:ascii="Times New Roman" w:hAnsi="Times New Roman" w:cs="Times New Roman"/>
          <w:b/>
          <w:sz w:val="40"/>
          <w:szCs w:val="40"/>
        </w:rPr>
        <w:t>Формирование элементарных математических представлений у старших дошкольников в разли</w:t>
      </w:r>
      <w:r w:rsidR="008A0F33" w:rsidRPr="008A0F33">
        <w:rPr>
          <w:rFonts w:ascii="Times New Roman" w:hAnsi="Times New Roman" w:cs="Times New Roman"/>
          <w:b/>
          <w:sz w:val="40"/>
          <w:szCs w:val="40"/>
        </w:rPr>
        <w:t>чных видах детской деятельности</w:t>
      </w:r>
      <w:r w:rsidRPr="008A0F33">
        <w:rPr>
          <w:rFonts w:ascii="Times New Roman" w:hAnsi="Times New Roman" w:cs="Times New Roman"/>
          <w:b/>
          <w:sz w:val="40"/>
          <w:szCs w:val="40"/>
        </w:rPr>
        <w:t>»</w:t>
      </w:r>
    </w:p>
    <w:p w:rsidR="00684795" w:rsidRDefault="00684795" w:rsidP="00F873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F33" w:rsidRDefault="008A0F33" w:rsidP="008A0F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Романович О.А., </w:t>
      </w:r>
    </w:p>
    <w:p w:rsidR="008A0F33" w:rsidRDefault="008A0F33" w:rsidP="008A0F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учитель-дефектолог, логопед, </w:t>
      </w:r>
    </w:p>
    <w:p w:rsidR="00684795" w:rsidRDefault="008A0F33" w:rsidP="008A0F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высшая кв. категория</w:t>
      </w:r>
    </w:p>
    <w:p w:rsidR="00684795" w:rsidRDefault="00684795" w:rsidP="008A0F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538DB" w:rsidRDefault="006538DB" w:rsidP="00F87376">
      <w:pPr>
        <w:pStyle w:val="a3"/>
        <w:ind w:left="0"/>
        <w:rPr>
          <w:i/>
        </w:rPr>
      </w:pPr>
    </w:p>
    <w:p w:rsidR="00726FA0" w:rsidRPr="00F87376" w:rsidRDefault="003F7BD3" w:rsidP="00F87376">
      <w:pPr>
        <w:pStyle w:val="a3"/>
        <w:ind w:left="0"/>
        <w:rPr>
          <w:color w:val="000000"/>
        </w:rPr>
      </w:pPr>
      <w:r w:rsidRPr="00F87376">
        <w:rPr>
          <w:i/>
        </w:rPr>
        <w:t>Слайд 1.</w:t>
      </w:r>
      <w:r w:rsidRPr="00F87376">
        <w:t xml:space="preserve"> </w:t>
      </w:r>
      <w:r w:rsidR="00726FA0" w:rsidRPr="00F87376">
        <w:t xml:space="preserve">Одной из составляющих образовательной области «Познания» является формирование элементарных математических представлений дошкольников. </w:t>
      </w:r>
      <w:r w:rsidR="00726FA0" w:rsidRPr="00F87376">
        <w:rPr>
          <w:color w:val="000000"/>
        </w:rPr>
        <w:t xml:space="preserve"> Приобретение  этих  представлений имеет существенное значение для  умственного развития детей и оказывает активное влияние на формирование умственных действий, столь необходимых для познания окружающего мира. </w:t>
      </w:r>
    </w:p>
    <w:p w:rsidR="00726FA0" w:rsidRPr="00F87376" w:rsidRDefault="003F7BD3" w:rsidP="00F87376">
      <w:pPr>
        <w:pStyle w:val="a3"/>
        <w:ind w:left="0"/>
        <w:rPr>
          <w:bCs/>
        </w:rPr>
      </w:pPr>
      <w:r w:rsidRPr="00F87376">
        <w:rPr>
          <w:i/>
        </w:rPr>
        <w:t>Слайд 2.</w:t>
      </w:r>
      <w:r w:rsidRPr="00F87376">
        <w:t xml:space="preserve"> </w:t>
      </w:r>
      <w:r w:rsidR="00726FA0" w:rsidRPr="00F87376">
        <w:rPr>
          <w:bCs/>
        </w:rPr>
        <w:t>Согласно программным требованиям,  в старшем дошкольном возрасте ребёнок должен овладеть математическими представлениями по основным разделам: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количество и счёт;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цифры и знаки;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счётные действия;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величины;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ориентировка в пространстве;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ориентировка во времени;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- геометрические фигуры.</w:t>
      </w:r>
    </w:p>
    <w:p w:rsidR="00726FA0" w:rsidRPr="00F87376" w:rsidRDefault="003F7BD3" w:rsidP="00F87376">
      <w:pPr>
        <w:pStyle w:val="a3"/>
        <w:ind w:left="0"/>
        <w:rPr>
          <w:bCs/>
        </w:rPr>
      </w:pPr>
      <w:r w:rsidRPr="00F87376">
        <w:rPr>
          <w:i/>
        </w:rPr>
        <w:t>Слайд 3.</w:t>
      </w:r>
      <w:r w:rsidRPr="00F87376">
        <w:t xml:space="preserve"> </w:t>
      </w:r>
      <w:r w:rsidR="00726FA0" w:rsidRPr="00F87376">
        <w:rPr>
          <w:color w:val="000000"/>
        </w:rPr>
        <w:t>Для достижения положительного результата работы в данном направлении образовательный процесс осуществляется педагогами ДОУ через организацию различных видов детской деятельности.</w:t>
      </w:r>
    </w:p>
    <w:p w:rsidR="00726FA0" w:rsidRPr="00F87376" w:rsidRDefault="00726FA0" w:rsidP="00F87376">
      <w:pPr>
        <w:pStyle w:val="a3"/>
        <w:ind w:left="0"/>
        <w:rPr>
          <w:bCs/>
        </w:rPr>
      </w:pPr>
      <w:r w:rsidRPr="00F87376">
        <w:rPr>
          <w:bCs/>
        </w:rPr>
        <w:t>Но для того, чтобы ребёнок смог овладеть математическими знаниями, умениями и навыками в полном объёме,  необходимо участие родителей, включение их в процесс развития ребёнка.</w:t>
      </w:r>
    </w:p>
    <w:p w:rsidR="00726FA0" w:rsidRPr="00F87376" w:rsidRDefault="003F7BD3" w:rsidP="00F87376">
      <w:pPr>
        <w:pStyle w:val="a3"/>
        <w:ind w:left="0"/>
        <w:rPr>
          <w:bCs/>
        </w:rPr>
      </w:pPr>
      <w:r w:rsidRPr="00F87376">
        <w:rPr>
          <w:i/>
        </w:rPr>
        <w:t>Слайд 4.</w:t>
      </w:r>
      <w:r w:rsidRPr="00F87376">
        <w:t xml:space="preserve"> </w:t>
      </w:r>
      <w:r w:rsidR="00726FA0" w:rsidRPr="00F87376">
        <w:rPr>
          <w:bCs/>
        </w:rPr>
        <w:t xml:space="preserve">Как привлечь внимание ребёнка к математике и помочь ему развиваться в данной области в непринуждённой   обстановке  повседневной жизни? </w:t>
      </w:r>
    </w:p>
    <w:p w:rsidR="00726FA0" w:rsidRPr="00F87376" w:rsidRDefault="00190838" w:rsidP="00F87376">
      <w:pPr>
        <w:pStyle w:val="a3"/>
        <w:ind w:left="0"/>
        <w:rPr>
          <w:bCs/>
        </w:rPr>
      </w:pPr>
      <w:r w:rsidRPr="00F87376">
        <w:rPr>
          <w:i/>
        </w:rPr>
        <w:t>Слайд 5.</w:t>
      </w:r>
      <w:r w:rsidRPr="00F87376">
        <w:t xml:space="preserve"> </w:t>
      </w:r>
      <w:r w:rsidRPr="00F87376">
        <w:rPr>
          <w:bCs/>
        </w:rPr>
        <w:t xml:space="preserve">  </w:t>
      </w:r>
      <w:r w:rsidR="00726FA0" w:rsidRPr="00F87376">
        <w:rPr>
          <w:bCs/>
        </w:rPr>
        <w:t>Советы дефектолога родителям:</w:t>
      </w:r>
    </w:p>
    <w:p w:rsidR="00726FA0" w:rsidRPr="00F87376" w:rsidRDefault="0019083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6</w:t>
      </w:r>
      <w:r w:rsidR="000C38E6" w:rsidRPr="00F87376">
        <w:rPr>
          <w:rFonts w:ascii="Times New Roman" w:hAnsi="Times New Roman" w:cs="Times New Roman"/>
          <w:i/>
          <w:sz w:val="24"/>
          <w:szCs w:val="24"/>
        </w:rPr>
        <w:t>.</w:t>
      </w:r>
      <w:r w:rsidR="000C38E6" w:rsidRPr="00F87376">
        <w:rPr>
          <w:rFonts w:ascii="Times New Roman" w:hAnsi="Times New Roman" w:cs="Times New Roman"/>
          <w:sz w:val="24"/>
          <w:szCs w:val="24"/>
        </w:rPr>
        <w:t xml:space="preserve">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 Наступило  утро.  Ребёнок проснулся,    и  любящие  родители  спешат  сказать     ему   слова:    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 xml:space="preserve">-   С  добрым утром,  сынок! 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С  добрым  утром, мама  и  папа!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Пробуждение не может быть быстрым, должен  быть переход от сна  к деятельности, поэтому  самое  время  использовать минуты   перехода      для развития ребёнка.</w:t>
      </w:r>
    </w:p>
    <w:p w:rsidR="00190838" w:rsidRPr="00F87376" w:rsidRDefault="0019083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7.</w:t>
      </w:r>
      <w:r w:rsidRPr="00F87376">
        <w:rPr>
          <w:rFonts w:ascii="Times New Roman" w:hAnsi="Times New Roman" w:cs="Times New Roman"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Беседа «Что сначала, что потом»</w:t>
      </w:r>
    </w:p>
    <w:p w:rsidR="00726FA0" w:rsidRPr="00F87376" w:rsidRDefault="00726FA0" w:rsidP="00F873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-  Давай перечислим всё,  что мы сделаем сегодня утром -  говорит  мама.   </w:t>
      </w:r>
      <w:r w:rsidRPr="00F873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26FA0" w:rsidRPr="00F87376" w:rsidRDefault="00726FA0" w:rsidP="00F87376">
      <w:pPr>
        <w:spacing w:after="0"/>
        <w:rPr>
          <w:bCs/>
        </w:rPr>
      </w:pPr>
      <w:r w:rsidRPr="00F87376">
        <w:rPr>
          <w:bCs/>
        </w:rPr>
        <w:t>-   Первое -   умоемся,  второе  -   причешемся,   третье  - заправим  кровать</w:t>
      </w:r>
      <w:proofErr w:type="gramStart"/>
      <w:r w:rsidRPr="00F87376">
        <w:rPr>
          <w:bCs/>
        </w:rPr>
        <w:t xml:space="preserve"> ,</w:t>
      </w:r>
      <w:proofErr w:type="gramEnd"/>
      <w:r w:rsidRPr="00F87376">
        <w:rPr>
          <w:bCs/>
        </w:rPr>
        <w:t xml:space="preserve">   четвёртое  -  сделаем зарядку,  пятое   -  оденемся,   шестое – позавтракаем. </w:t>
      </w:r>
    </w:p>
    <w:p w:rsidR="00190838" w:rsidRPr="00F87376" w:rsidRDefault="0019083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8.</w:t>
      </w:r>
      <w:r w:rsidRPr="00F87376">
        <w:rPr>
          <w:rFonts w:ascii="Times New Roman" w:hAnsi="Times New Roman" w:cs="Times New Roman"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26FA0" w:rsidRPr="00F87376" w:rsidRDefault="0019083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>-   Сколько дел мы насчитали?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Всего 6.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 Когда  нам надо сделать все эти дела?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Конечно   сегодня  утром.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А  когда мы  с тобой всё  это  уже делали?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Вчера  утром?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 Когда мы снова  будем  всё это делать?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-  Завтра  утром.</w:t>
      </w:r>
    </w:p>
    <w:p w:rsidR="00190838" w:rsidRPr="00F87376" w:rsidRDefault="0019083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9.</w:t>
      </w:r>
      <w:r w:rsidRPr="00F87376">
        <w:rPr>
          <w:rFonts w:ascii="Times New Roman" w:hAnsi="Times New Roman" w:cs="Times New Roman"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 xml:space="preserve"> Мы  сегодня рано  встали,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lastRenderedPageBreak/>
        <w:t>Нам   сегодня  не до сна!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>Говорят,   скворцы   вернулись!</w:t>
      </w:r>
    </w:p>
    <w:p w:rsidR="00726FA0" w:rsidRPr="00F87376" w:rsidRDefault="00726FA0" w:rsidP="00F87376">
      <w:pPr>
        <w:pStyle w:val="a3"/>
        <w:rPr>
          <w:bCs/>
        </w:rPr>
      </w:pPr>
      <w:r w:rsidRPr="00F87376">
        <w:rPr>
          <w:bCs/>
        </w:rPr>
        <w:t xml:space="preserve">Говорят,  пришла  ….  </w:t>
      </w:r>
      <w:proofErr w:type="gramStart"/>
      <w:r w:rsidRPr="00F87376">
        <w:rPr>
          <w:bCs/>
        </w:rPr>
        <w:t xml:space="preserve">( </w:t>
      </w:r>
      <w:proofErr w:type="gramEnd"/>
      <w:r w:rsidRPr="00F87376">
        <w:rPr>
          <w:bCs/>
        </w:rPr>
        <w:t>весна)!</w:t>
      </w:r>
    </w:p>
    <w:p w:rsidR="004D62CE" w:rsidRPr="00F87376" w:rsidRDefault="004D62CE" w:rsidP="00F87376">
      <w:pPr>
        <w:pStyle w:val="a3"/>
        <w:rPr>
          <w:bCs/>
        </w:rPr>
      </w:pPr>
      <w:r w:rsidRPr="00F87376">
        <w:rPr>
          <w:bCs/>
        </w:rPr>
        <w:t>- Давай, ты будешь одеваться и внимательно слушать признаки весны, добавляя к ним порядковые числительные: первый, второй и т.д.</w:t>
      </w:r>
    </w:p>
    <w:p w:rsidR="004D62CE" w:rsidRPr="00F87376" w:rsidRDefault="004D62CE" w:rsidP="00F87376">
      <w:pPr>
        <w:pStyle w:val="a3"/>
        <w:rPr>
          <w:bCs/>
        </w:rPr>
      </w:pPr>
      <w:r w:rsidRPr="00F87376">
        <w:rPr>
          <w:bCs/>
        </w:rPr>
        <w:t>- Когда будешь заправлять кровать, называй, те признаки, которые запомнил, а я буду считать.</w:t>
      </w:r>
    </w:p>
    <w:p w:rsidR="00190838" w:rsidRPr="00F87376" w:rsidRDefault="004D62CE" w:rsidP="00F87376">
      <w:pPr>
        <w:pStyle w:val="a3"/>
        <w:rPr>
          <w:bCs/>
        </w:rPr>
      </w:pPr>
      <w:r w:rsidRPr="00F87376">
        <w:rPr>
          <w:bCs/>
        </w:rPr>
        <w:t>-  К</w:t>
      </w:r>
      <w:r w:rsidR="00190838" w:rsidRPr="00F87376">
        <w:rPr>
          <w:bCs/>
        </w:rPr>
        <w:t>акие времена года соседи весны?</w:t>
      </w:r>
    </w:p>
    <w:p w:rsidR="00C124B3" w:rsidRPr="00F87376" w:rsidRDefault="00C124B3" w:rsidP="00F87376">
      <w:pPr>
        <w:pStyle w:val="a3"/>
        <w:rPr>
          <w:bCs/>
        </w:rPr>
      </w:pPr>
      <w:r w:rsidRPr="00F87376">
        <w:rPr>
          <w:bCs/>
        </w:rPr>
        <w:t>- Зима и лето.</w:t>
      </w:r>
    </w:p>
    <w:p w:rsidR="008444CC" w:rsidRPr="00F87376" w:rsidRDefault="008444CC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10.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Так  в простой беседе  во   время  </w:t>
      </w:r>
      <w:r w:rsidRPr="00F87376"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коммуникативной деятельности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ребёнка</w:t>
      </w:r>
      <w:r w:rsidR="00150FCA" w:rsidRPr="00F87376">
        <w:rPr>
          <w:rFonts w:ascii="Times New Roman" w:hAnsi="Times New Roman" w:cs="Times New Roman"/>
          <w:bCs/>
          <w:sz w:val="24"/>
          <w:szCs w:val="24"/>
        </w:rPr>
        <w:t xml:space="preserve"> в течение дня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без труда можно закрепить понятия  «утро»</w:t>
      </w:r>
      <w:r w:rsidR="00622512" w:rsidRPr="00F87376">
        <w:rPr>
          <w:rFonts w:ascii="Times New Roman" w:hAnsi="Times New Roman" w:cs="Times New Roman"/>
          <w:bCs/>
          <w:sz w:val="24"/>
          <w:szCs w:val="24"/>
        </w:rPr>
        <w:t>, «день», «вечер», «ночь»,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 «вчера»,   «сегодня»,  «завтра»,   время  года, порядковый  счёт, умение  отвечать  на </w:t>
      </w:r>
      <w:r w:rsidRPr="00F87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вопрос: «Сколько?»</w:t>
      </w:r>
    </w:p>
    <w:p w:rsidR="00E0454B" w:rsidRPr="00F87376" w:rsidRDefault="00BB7B9F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11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FA0" w:rsidRPr="00F87376">
        <w:rPr>
          <w:rFonts w:ascii="Times New Roman" w:hAnsi="Times New Roman" w:cs="Times New Roman"/>
          <w:bCs/>
          <w:sz w:val="24"/>
          <w:szCs w:val="24"/>
          <w:u w:val="single"/>
        </w:rPr>
        <w:t>Ребёнок  играет с  игрушками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,  которые  можно  посчитать разными  интересными способами. </w:t>
      </w:r>
    </w:p>
    <w:p w:rsidR="00726FA0" w:rsidRPr="00F87376" w:rsidRDefault="00E0454B" w:rsidP="00F8737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12</w:t>
      </w:r>
      <w:proofErr w:type="gramStart"/>
      <w:r w:rsidR="00F87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>Н</w:t>
      </w:r>
      <w:proofErr w:type="gramEnd"/>
      <w:r w:rsidR="00726FA0" w:rsidRPr="00F87376">
        <w:rPr>
          <w:rFonts w:ascii="Times New Roman" w:hAnsi="Times New Roman" w:cs="Times New Roman"/>
          <w:bCs/>
          <w:sz w:val="24"/>
          <w:szCs w:val="24"/>
        </w:rPr>
        <w:t>апример,</w:t>
      </w:r>
      <w:r w:rsidR="00726FA0" w:rsidRPr="00F87376">
        <w:rPr>
          <w:rFonts w:ascii="Times New Roman" w:hAnsi="Times New Roman" w:cs="Times New Roman"/>
          <w:iCs/>
          <w:sz w:val="24"/>
          <w:szCs w:val="24"/>
        </w:rPr>
        <w:t xml:space="preserve"> считаем глазами. Пусть ребенок сядет себе на руки. Выложите перед ним любое количество игрушек, скажем, пять, и дайте минуту-другую на них посмотреть. Трогать игрушки нельзя, нельзя считать вслух и даже шептать. Работают только глазки.</w:t>
      </w:r>
    </w:p>
    <w:p w:rsidR="00726FA0" w:rsidRPr="00F87376" w:rsidRDefault="00726FA0" w:rsidP="00F87376">
      <w:pPr>
        <w:pStyle w:val="a4"/>
        <w:spacing w:before="0" w:beforeAutospacing="0" w:after="0" w:afterAutospacing="0"/>
        <w:rPr>
          <w:iCs/>
        </w:rPr>
      </w:pPr>
      <w:r w:rsidRPr="00F87376">
        <w:rPr>
          <w:iCs/>
        </w:rPr>
        <w:t>В течение дня  можно считать ушами. Ребенок сидит на руках, молча, с закрытыми глазами. Мама несколько раз хлопает в ладоши, пусть сосчитает, сколько. Еще игра: ребенок прячется, мама говорит: «Ку-ку» несколько раз, а малыш в ответ ей хлопает на один раз больше.</w:t>
      </w:r>
    </w:p>
    <w:p w:rsidR="00726FA0" w:rsidRPr="00F87376" w:rsidRDefault="00726FA0" w:rsidP="00F87376">
      <w:pPr>
        <w:pStyle w:val="a4"/>
        <w:spacing w:before="0" w:beforeAutospacing="0" w:after="0" w:afterAutospacing="0"/>
        <w:rPr>
          <w:iCs/>
        </w:rPr>
      </w:pPr>
      <w:r w:rsidRPr="00F87376">
        <w:rPr>
          <w:iCs/>
        </w:rPr>
        <w:t>Считаем « языком. Мелко нарежьте яблоко и несколько кусочков положите ребенку в ротик. Пусть посчитает, сколько кусочков вы положили.</w:t>
      </w:r>
    </w:p>
    <w:p w:rsidR="00726FA0" w:rsidRPr="00F87376" w:rsidRDefault="00726FA0" w:rsidP="00F87376">
      <w:pPr>
        <w:pStyle w:val="a4"/>
        <w:spacing w:before="0" w:beforeAutospacing="0" w:after="0" w:afterAutospacing="0"/>
        <w:rPr>
          <w:iCs/>
        </w:rPr>
      </w:pPr>
      <w:r w:rsidRPr="00F87376">
        <w:rPr>
          <w:iCs/>
        </w:rPr>
        <w:t>Считаем всем телом. Малыш закрывает глаза, затыкает ушки пальчиками, а мама несколько раз дотрагивается до его плеча. Сколько раз? Малыш должен сосчитать.</w:t>
      </w:r>
    </w:p>
    <w:p w:rsidR="00E0454B" w:rsidRPr="00F87376" w:rsidRDefault="00E0454B" w:rsidP="00F8737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13</w:t>
      </w:r>
      <w:proofErr w:type="gramStart"/>
      <w:r w:rsidRPr="00F87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="005C7E3E" w:rsidRPr="00F87376">
        <w:rPr>
          <w:rFonts w:ascii="Times New Roman" w:hAnsi="Times New Roman" w:cs="Times New Roman"/>
          <w:iCs/>
          <w:sz w:val="24"/>
          <w:szCs w:val="24"/>
        </w:rPr>
        <w:t xml:space="preserve">редложите девочке </w:t>
      </w:r>
      <w:r w:rsidRPr="00F87376">
        <w:rPr>
          <w:rFonts w:ascii="Times New Roman" w:hAnsi="Times New Roman" w:cs="Times New Roman"/>
          <w:iCs/>
          <w:sz w:val="24"/>
          <w:szCs w:val="24"/>
        </w:rPr>
        <w:t xml:space="preserve">игру «Весенний гардероб». Играя, она будет подбирать  кукле одежду для  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>весенней прогулки</w:t>
      </w:r>
      <w:proofErr w:type="gramStart"/>
      <w:r w:rsidR="005C7E3E" w:rsidRPr="00F873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F87376">
        <w:rPr>
          <w:rFonts w:ascii="Times New Roman" w:hAnsi="Times New Roman" w:cs="Times New Roman"/>
          <w:iCs/>
          <w:sz w:val="24"/>
          <w:szCs w:val="24"/>
        </w:rPr>
        <w:t xml:space="preserve">    Вместе посчитайте 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 xml:space="preserve"> весенние вещи её гардероба</w:t>
      </w:r>
      <w:r w:rsidRPr="00F87376">
        <w:rPr>
          <w:rFonts w:ascii="Times New Roman" w:hAnsi="Times New Roman" w:cs="Times New Roman"/>
          <w:iCs/>
          <w:sz w:val="24"/>
          <w:szCs w:val="24"/>
        </w:rPr>
        <w:t>.  Поинтересуйтесь, чего больше курток или плащей, сапог или туфель, брюк или кофточек.</w:t>
      </w:r>
    </w:p>
    <w:p w:rsidR="005C7E3E" w:rsidRPr="00F87376" w:rsidRDefault="00E0454B" w:rsidP="00F8737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14</w:t>
      </w:r>
      <w:proofErr w:type="gramStart"/>
      <w:r w:rsidRPr="00F87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iCs/>
          <w:sz w:val="24"/>
          <w:szCs w:val="24"/>
        </w:rPr>
        <w:t>Н</w:t>
      </w:r>
      <w:proofErr w:type="gramEnd"/>
      <w:r w:rsidRPr="00F87376">
        <w:rPr>
          <w:rFonts w:ascii="Times New Roman" w:hAnsi="Times New Roman" w:cs="Times New Roman"/>
          <w:iCs/>
          <w:sz w:val="24"/>
          <w:szCs w:val="24"/>
        </w:rPr>
        <w:t>а небольших карточках нарисуйте схематически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iCs/>
          <w:sz w:val="24"/>
          <w:szCs w:val="24"/>
        </w:rPr>
        <w:t xml:space="preserve"> лужи, проталины, первоцветы и добавьте их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 xml:space="preserve"> в игру</w:t>
      </w:r>
      <w:r w:rsidRPr="00F87376">
        <w:rPr>
          <w:rFonts w:ascii="Times New Roman" w:hAnsi="Times New Roman" w:cs="Times New Roman"/>
          <w:iCs/>
          <w:sz w:val="24"/>
          <w:szCs w:val="24"/>
        </w:rPr>
        <w:t xml:space="preserve"> мальчика «Весенняя дорога». </w:t>
      </w:r>
      <w:r w:rsidR="005C7E3E" w:rsidRPr="00F87376">
        <w:rPr>
          <w:rFonts w:ascii="Times New Roman" w:hAnsi="Times New Roman" w:cs="Times New Roman"/>
          <w:iCs/>
          <w:sz w:val="24"/>
          <w:szCs w:val="24"/>
        </w:rPr>
        <w:t>Пусть машинка объезжает их, а ребёнок считает, сколько луж он объехал, сколько встретил первоцветов на проталинках.</w:t>
      </w:r>
      <w:r w:rsidRPr="00F87376">
        <w:rPr>
          <w:rFonts w:ascii="Times New Roman" w:hAnsi="Times New Roman" w:cs="Times New Roman"/>
          <w:iCs/>
          <w:sz w:val="24"/>
          <w:szCs w:val="24"/>
        </w:rPr>
        <w:t xml:space="preserve"> Чего было больше, а чего меньше. Только не забываете у него спросить об этом, иногда включаясь в игру.</w:t>
      </w:r>
    </w:p>
    <w:p w:rsidR="00726FA0" w:rsidRPr="00F87376" w:rsidRDefault="00726FA0" w:rsidP="00F87376">
      <w:pPr>
        <w:pStyle w:val="a4"/>
        <w:spacing w:before="0" w:beforeAutospacing="0" w:after="0" w:afterAutospacing="0"/>
        <w:rPr>
          <w:iCs/>
        </w:rPr>
      </w:pPr>
      <w:r w:rsidRPr="00F87376">
        <w:rPr>
          <w:iCs/>
        </w:rPr>
        <w:t>Играя, ребенок учит числа с удовольствием. Этот процесс прививает вкус к интеллектуальным занятиям и учит прилагать усилия в умственной деятельности.</w:t>
      </w:r>
    </w:p>
    <w:p w:rsidR="00726FA0" w:rsidRPr="00F87376" w:rsidRDefault="00E0454B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 xml:space="preserve">Слайд 15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 xml:space="preserve">Ребёнок с удовольствием принимает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участие  в  </w:t>
      </w:r>
      <w:r w:rsidR="00726FA0" w:rsidRPr="00F87376">
        <w:rPr>
          <w:rFonts w:ascii="Times New Roman" w:hAnsi="Times New Roman" w:cs="Times New Roman"/>
          <w:bCs/>
          <w:sz w:val="24"/>
          <w:szCs w:val="24"/>
          <w:u w:val="single"/>
        </w:rPr>
        <w:t>трудовой деятельности.</w:t>
      </w:r>
      <w:r w:rsidR="000938A7" w:rsidRPr="00F8737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Если она организована вами в виде игры с вопросами и заданиями.</w:t>
      </w:r>
    </w:p>
    <w:p w:rsidR="000938A7" w:rsidRPr="00F87376" w:rsidRDefault="00DA6674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i/>
          <w:sz w:val="24"/>
          <w:szCs w:val="24"/>
        </w:rPr>
        <w:t>Слайд 16</w:t>
      </w:r>
      <w:proofErr w:type="gramStart"/>
      <w:r w:rsidRPr="00F8737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Н</w:t>
      </w:r>
      <w:proofErr w:type="gramEnd"/>
      <w:r w:rsidR="000938A7" w:rsidRPr="00F87376">
        <w:rPr>
          <w:rFonts w:ascii="Times New Roman" w:hAnsi="Times New Roman" w:cs="Times New Roman"/>
          <w:bCs/>
          <w:sz w:val="24"/>
          <w:szCs w:val="24"/>
        </w:rPr>
        <w:t xml:space="preserve">апример, мама  хлопочет  на  кухне и  предлагает  ребёнку  приготовить салат «Весенний»  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   Так  как  сейчас весна,  предлагаю приготовить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салат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«Весенний»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  Возьми  из холодильника 3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огурца  и  2 помидора</w:t>
      </w:r>
      <w:r w:rsidRPr="00F87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 Сколько всего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овощей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ты взял  из  холодильника?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 Посмотри  и посчитай, сколько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помидоров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там  осталось?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Чего больше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огурцов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или 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>помидоров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 у  нас  на столе?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   Сделай  так,  чтобы их стало  поровну.</w:t>
      </w:r>
    </w:p>
    <w:p w:rsidR="000938A7" w:rsidRPr="00F87376" w:rsidRDefault="000938A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Сколько всего овощей мы приготовили для салата?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  А теперь   мы  будем 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 xml:space="preserve">отделять листья у зелёного салата, а  ты   будешь 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их  считать.</w:t>
      </w:r>
      <w:r w:rsidR="000938A7" w:rsidRPr="00F87376">
        <w:rPr>
          <w:rFonts w:ascii="Times New Roman" w:hAnsi="Times New Roman" w:cs="Times New Roman"/>
          <w:bCs/>
          <w:sz w:val="24"/>
          <w:szCs w:val="24"/>
        </w:rPr>
        <w:t xml:space="preserve">  Отрывай кусочки от каждого листочка, клади в тарелку и считай.</w:t>
      </w:r>
    </w:p>
    <w:p w:rsidR="000938A7" w:rsidRPr="00F87376" w:rsidRDefault="000938A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Возьми из холодильника столько же перцев, сколько огурцов на столе.</w:t>
      </w:r>
    </w:p>
    <w:p w:rsidR="00DA6674" w:rsidRPr="00F87376" w:rsidRDefault="00DA6674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Пересчитай все овощи для салата.</w:t>
      </w:r>
    </w:p>
    <w:p w:rsidR="00DA6674" w:rsidRPr="00F87376" w:rsidRDefault="00DA6674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Сколько всего овощей ты насчитал?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В принципе так можно считать любые продукты, крупы, посуду, выполнять счётные действия, помогая маме </w:t>
      </w:r>
      <w:r w:rsidR="00DA6674" w:rsidRPr="00F87376">
        <w:rPr>
          <w:rFonts w:ascii="Times New Roman" w:hAnsi="Times New Roman" w:cs="Times New Roman"/>
          <w:bCs/>
          <w:sz w:val="24"/>
          <w:szCs w:val="24"/>
        </w:rPr>
        <w:t>на кухне, поливая цветы, убирая игрушки.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6674" w:rsidRPr="00F87376" w:rsidRDefault="00DA6674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Весной на улице грязно и обувь требует постоянного ухода. Приведите в порядок весеннюю обувь вместе с ребёнком, давая ему поручения:</w:t>
      </w:r>
    </w:p>
    <w:p w:rsidR="00DA6674" w:rsidRPr="00F87376" w:rsidRDefault="00DA6674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lastRenderedPageBreak/>
        <w:t>-  Расставь обувь</w:t>
      </w:r>
      <w:r w:rsidR="0041399D" w:rsidRPr="00F87376">
        <w:rPr>
          <w:rFonts w:ascii="Times New Roman" w:hAnsi="Times New Roman" w:cs="Times New Roman"/>
          <w:bCs/>
          <w:sz w:val="24"/>
          <w:szCs w:val="24"/>
        </w:rPr>
        <w:t xml:space="preserve">, которую мы носим весной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парами</w:t>
      </w:r>
      <w:r w:rsidR="0041399D" w:rsidRPr="00F87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41399D" w:rsidRPr="00F87376" w:rsidRDefault="0041399D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Посчитай, сколько пар обуви чистых, а сколько грязных.</w:t>
      </w:r>
    </w:p>
    <w:p w:rsidR="0041399D" w:rsidRPr="00F87376" w:rsidRDefault="0041399D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Сколько сапог в одной паре?</w:t>
      </w:r>
    </w:p>
    <w:p w:rsidR="0041399D" w:rsidRPr="00F87376" w:rsidRDefault="0041399D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Сколько сапог в двух парах?</w:t>
      </w:r>
    </w:p>
    <w:p w:rsidR="0041399D" w:rsidRPr="00F87376" w:rsidRDefault="0041399D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А в трёх парах?</w:t>
      </w:r>
    </w:p>
    <w:p w:rsidR="00726FA0" w:rsidRPr="00F87376" w:rsidRDefault="007F0A80" w:rsidP="00F87376">
      <w:pPr>
        <w:pStyle w:val="a4"/>
        <w:spacing w:before="0" w:beforeAutospacing="0" w:after="0" w:afterAutospacing="0"/>
        <w:rPr>
          <w:iCs/>
        </w:rPr>
      </w:pPr>
      <w:r w:rsidRPr="00F87376">
        <w:rPr>
          <w:bCs/>
        </w:rPr>
        <w:t xml:space="preserve"> Слайд 18.</w:t>
      </w:r>
      <w:r w:rsidR="00726FA0" w:rsidRPr="00F87376">
        <w:rPr>
          <w:bCs/>
        </w:rPr>
        <w:t xml:space="preserve"> Разнообразьте </w:t>
      </w:r>
      <w:r w:rsidR="00726FA0" w:rsidRPr="00F87376">
        <w:rPr>
          <w:bCs/>
          <w:u w:val="single"/>
        </w:rPr>
        <w:t>двигательную деятельность</w:t>
      </w:r>
      <w:r w:rsidR="00726FA0" w:rsidRPr="00F87376">
        <w:rPr>
          <w:bCs/>
        </w:rPr>
        <w:t xml:space="preserve"> ребёнка игровыми  упражнениями.   </w:t>
      </w:r>
      <w:r w:rsidR="00FF6167" w:rsidRPr="00F87376">
        <w:rPr>
          <w:bCs/>
        </w:rPr>
        <w:t>Слайд 19. Спрячьте букет первоцветов и предложите ребёнку его найти</w:t>
      </w:r>
      <w:r w:rsidR="00726FA0" w:rsidRPr="00F87376">
        <w:rPr>
          <w:bCs/>
        </w:rPr>
        <w:t xml:space="preserve">. </w:t>
      </w:r>
      <w:r w:rsidR="00726FA0" w:rsidRPr="00F87376">
        <w:rPr>
          <w:iCs/>
        </w:rPr>
        <w:t xml:space="preserve"> Вы </w:t>
      </w:r>
      <w:r w:rsidR="00FF6167" w:rsidRPr="00F87376">
        <w:rPr>
          <w:iCs/>
        </w:rPr>
        <w:t>даёте ребёнку инструкции</w:t>
      </w:r>
      <w:r w:rsidR="00726FA0" w:rsidRPr="00F87376">
        <w:rPr>
          <w:iCs/>
        </w:rPr>
        <w:t xml:space="preserve">, а он выполняет. </w:t>
      </w:r>
      <w:r w:rsidR="00FF6167" w:rsidRPr="00F87376">
        <w:rPr>
          <w:iCs/>
        </w:rPr>
        <w:t>3 шага вправо, 4 шага вперёд,  2 шага влево, 1 шаг назад и т.д. З</w:t>
      </w:r>
      <w:r w:rsidR="00726FA0" w:rsidRPr="00F87376">
        <w:rPr>
          <w:iCs/>
        </w:rPr>
        <w:t>аодно ребенок выучит, где лево, а где право</w:t>
      </w:r>
      <w:r w:rsidR="00FF6167" w:rsidRPr="00F87376">
        <w:rPr>
          <w:iCs/>
        </w:rPr>
        <w:t>.</w:t>
      </w:r>
      <w:r w:rsidR="00726FA0" w:rsidRPr="00F87376">
        <w:rPr>
          <w:iCs/>
        </w:rPr>
        <w:t xml:space="preserve"> Ура, ты </w:t>
      </w:r>
      <w:r w:rsidR="00FF6167" w:rsidRPr="00F87376">
        <w:rPr>
          <w:iCs/>
        </w:rPr>
        <w:t>нашёл букет</w:t>
      </w:r>
      <w:r w:rsidR="00726FA0" w:rsidRPr="00F87376">
        <w:rPr>
          <w:iCs/>
        </w:rPr>
        <w:t xml:space="preserve">! </w:t>
      </w:r>
      <w:r w:rsidR="00FF6167" w:rsidRPr="00F87376">
        <w:rPr>
          <w:iCs/>
        </w:rPr>
        <w:t xml:space="preserve"> Назови и посчитай цветы в нём. Сколько всего цветов в букете? </w:t>
      </w:r>
      <w:r w:rsidR="00726FA0" w:rsidRPr="00F87376">
        <w:rPr>
          <w:iCs/>
        </w:rPr>
        <w:t xml:space="preserve">Не забудьте поменяться с ребёнком ролями: теперь вы </w:t>
      </w:r>
      <w:r w:rsidR="00FF6167" w:rsidRPr="00F87376">
        <w:rPr>
          <w:iCs/>
        </w:rPr>
        <w:t>ищете букет</w:t>
      </w:r>
      <w:r w:rsidR="00726FA0" w:rsidRPr="00F87376">
        <w:rPr>
          <w:iCs/>
        </w:rPr>
        <w:t xml:space="preserve">, причем </w:t>
      </w:r>
      <w:r w:rsidR="00FF6167" w:rsidRPr="00F87376">
        <w:rPr>
          <w:iCs/>
        </w:rPr>
        <w:t>постоянно ошибаетесь</w:t>
      </w:r>
      <w:r w:rsidR="00726FA0" w:rsidRPr="00F87376">
        <w:rPr>
          <w:iCs/>
        </w:rPr>
        <w:t>. Но оплошать вам не дадут, ребенок с удовольствием укажет на промахи и неточности.</w:t>
      </w:r>
      <w:r w:rsidR="00180FFE" w:rsidRPr="00F87376">
        <w:rPr>
          <w:iCs/>
        </w:rPr>
        <w:t xml:space="preserve"> Можно нарисовать ребёнку схему-план с цифровым указанием количества шагов и тогда он сможет искать предметы самостоятельно.</w:t>
      </w:r>
      <w:r w:rsidR="00FF6167" w:rsidRPr="00F87376">
        <w:rPr>
          <w:iCs/>
        </w:rPr>
        <w:t xml:space="preserve"> Использовать эту игру можно на прогулке, направляя ребёнка к проталинке или лужице, к скворечнику или грачу.</w:t>
      </w:r>
    </w:p>
    <w:p w:rsidR="00F87376" w:rsidRDefault="00FF616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Слайд 20.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7376">
        <w:rPr>
          <w:rFonts w:ascii="Times New Roman" w:hAnsi="Times New Roman" w:cs="Times New Roman"/>
          <w:bCs/>
          <w:sz w:val="24"/>
          <w:szCs w:val="24"/>
        </w:rPr>
        <w:t xml:space="preserve">Дети - большие почемучки. 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7376">
        <w:rPr>
          <w:rFonts w:ascii="Times New Roman" w:hAnsi="Times New Roman" w:cs="Times New Roman"/>
          <w:bCs/>
          <w:sz w:val="24"/>
          <w:szCs w:val="24"/>
        </w:rPr>
        <w:t>М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 xml:space="preserve">ного ответов на вопрос: «Почему?» таят в себе весенние прогулки.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>Самые увлекательные занятия м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>атематикой случаются именно там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>.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FA0" w:rsidRPr="00F87376">
        <w:rPr>
          <w:rFonts w:ascii="Times New Roman" w:hAnsi="Times New Roman" w:cs="Times New Roman"/>
          <w:bCs/>
          <w:sz w:val="24"/>
          <w:szCs w:val="24"/>
          <w:u w:val="single"/>
        </w:rPr>
        <w:t>В познавательно – исследовательской деятельности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 ребёнка во время прогулки  предлагайте ему сыграть то в одну математическую игру, то в другую.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7376" w:rsidRPr="00F87376">
        <w:rPr>
          <w:rFonts w:ascii="Times New Roman" w:hAnsi="Times New Roman" w:cs="Times New Roman"/>
          <w:bCs/>
          <w:sz w:val="24"/>
          <w:szCs w:val="24"/>
        </w:rPr>
        <w:t xml:space="preserve">Слайд 21.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Самая простая, но увлекательная 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>Игра « В</w:t>
      </w:r>
      <w:r w:rsidRPr="00F87376">
        <w:rPr>
          <w:rFonts w:ascii="Times New Roman" w:hAnsi="Times New Roman" w:cs="Times New Roman"/>
          <w:bCs/>
          <w:sz w:val="24"/>
          <w:szCs w:val="24"/>
        </w:rPr>
        <w:t>стречные предметы</w:t>
      </w:r>
      <w:r w:rsidR="00355D77" w:rsidRPr="00F87376">
        <w:rPr>
          <w:rFonts w:ascii="Times New Roman" w:hAnsi="Times New Roman" w:cs="Times New Roman"/>
          <w:bCs/>
          <w:sz w:val="24"/>
          <w:szCs w:val="24"/>
        </w:rPr>
        <w:t>»</w:t>
      </w:r>
      <w:r w:rsidRPr="00F87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Предметы бывают разные по форме. Убедимся в этом на примере луж.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Давай </w:t>
      </w:r>
      <w:r w:rsidR="00625089" w:rsidRPr="00F87376">
        <w:rPr>
          <w:rFonts w:ascii="Times New Roman" w:hAnsi="Times New Roman" w:cs="Times New Roman"/>
          <w:bCs/>
          <w:sz w:val="24"/>
          <w:szCs w:val="24"/>
        </w:rPr>
        <w:t xml:space="preserve">рассмотрим </w:t>
      </w:r>
      <w:r w:rsidRPr="00F87376">
        <w:rPr>
          <w:rFonts w:ascii="Times New Roman" w:hAnsi="Times New Roman" w:cs="Times New Roman"/>
          <w:bCs/>
          <w:sz w:val="24"/>
          <w:szCs w:val="24"/>
        </w:rPr>
        <w:t>лужи, которых много весной.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 Какие они  по форме?</w:t>
      </w:r>
    </w:p>
    <w:p w:rsidR="00355D77" w:rsidRPr="00F87376" w:rsidRDefault="00355D7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Каких луж больше круглых или овальных?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22. Предметы бывают разные по размеру.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Весной появляются первоцветы. Давай </w:t>
      </w:r>
      <w:r w:rsidR="002610D7" w:rsidRPr="00F87376">
        <w:rPr>
          <w:rFonts w:ascii="Times New Roman" w:hAnsi="Times New Roman" w:cs="Times New Roman"/>
          <w:bCs/>
          <w:sz w:val="24"/>
          <w:szCs w:val="24"/>
        </w:rPr>
        <w:t>найдём</w:t>
      </w:r>
      <w:r w:rsidR="00180FFE" w:rsidRPr="00F87376">
        <w:rPr>
          <w:rFonts w:ascii="Times New Roman" w:hAnsi="Times New Roman" w:cs="Times New Roman"/>
          <w:bCs/>
          <w:sz w:val="24"/>
          <w:szCs w:val="24"/>
        </w:rPr>
        <w:t xml:space="preserve"> большие и маленькие</w:t>
      </w:r>
      <w:r w:rsidR="002610D7" w:rsidRPr="00F87376">
        <w:rPr>
          <w:rFonts w:ascii="Times New Roman" w:hAnsi="Times New Roman" w:cs="Times New Roman"/>
          <w:bCs/>
          <w:sz w:val="24"/>
          <w:szCs w:val="24"/>
        </w:rPr>
        <w:t xml:space="preserve"> цветы мать </w:t>
      </w:r>
      <w:proofErr w:type="gramStart"/>
      <w:r w:rsidR="002610D7" w:rsidRPr="00F87376">
        <w:rPr>
          <w:rFonts w:ascii="Times New Roman" w:hAnsi="Times New Roman" w:cs="Times New Roman"/>
          <w:bCs/>
          <w:sz w:val="24"/>
          <w:szCs w:val="24"/>
        </w:rPr>
        <w:t>-и</w:t>
      </w:r>
      <w:proofErr w:type="gramEnd"/>
      <w:r w:rsidR="002610D7" w:rsidRPr="00F87376">
        <w:rPr>
          <w:rFonts w:ascii="Times New Roman" w:hAnsi="Times New Roman" w:cs="Times New Roman"/>
          <w:bCs/>
          <w:sz w:val="24"/>
          <w:szCs w:val="24"/>
        </w:rPr>
        <w:t>-мачехи и сравним их.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23.Предметы бывают разные по длине.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Весной на земле много сухих, опавших веток. Давай соберём  5 длинных веток и 5 коротких. Сравним  количество длинных и коротких веток. Их поровну. Столько же, одинаково.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24. Предметы бывают разные по толщине.</w:t>
      </w:r>
    </w:p>
    <w:p w:rsidR="002610D7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Попробуйте вместе с ребёнком сравнить толщину деревьев в сквере. Если обхватили ствол дерева руками, значит оно тонкое, не можете обхватить его руками - значит толстое.</w:t>
      </w:r>
    </w:p>
    <w:p w:rsidR="002610D7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10D7" w:rsidRPr="00F87376">
        <w:rPr>
          <w:rFonts w:ascii="Times New Roman" w:hAnsi="Times New Roman" w:cs="Times New Roman"/>
          <w:bCs/>
          <w:sz w:val="24"/>
          <w:szCs w:val="24"/>
        </w:rPr>
        <w:t>Слайд 25. Предметы бывают разные по высоте.</w:t>
      </w:r>
    </w:p>
    <w:p w:rsidR="002610D7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Обязательно по возможности сравнивайте высоту деревьев и кустов, домов, ширину мостов, проезжей части дороги и тротуара, длину скамеек и др. 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26. Предметы бывают разные по ширине.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В парке есть много дорожек и тропинок.  Можно предложить ребёнку пройтись сначала по узкой тропинке. А потом по широкой дорожке. Опять вернуться на узкую тропинку, а затем на широкую дорожку. Ребёнок научиться сравнивать дорожки по ширине на наглядном практическом примере.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27.</w:t>
      </w:r>
    </w:p>
    <w:p w:rsidR="002610D7" w:rsidRPr="00F87376" w:rsidRDefault="002610D7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Весной на веточках появляются почки и первые листочки. Давай рассмотрим веточку и посчитаем, сколько почек на ней и сколько листочков. Чего больше? А чего меньше на веточке? На сколько почек больше чем листочков? На сколько листочков меньше чем почек?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Так в непринуждённой обстановке, играя, ребёнок без труда усвоит все сложные математические понятия</w:t>
      </w:r>
    </w:p>
    <w:p w:rsidR="002610D7" w:rsidRPr="00F87376" w:rsidRDefault="00EE44B2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28</w:t>
      </w:r>
      <w:r w:rsidR="002610D7" w:rsidRPr="00F87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Вернувшись с прогулки, можно привлечь внимание малыша к </w:t>
      </w:r>
      <w:r w:rsidRPr="00F87376">
        <w:rPr>
          <w:rFonts w:ascii="Times New Roman" w:hAnsi="Times New Roman" w:cs="Times New Roman"/>
          <w:bCs/>
          <w:sz w:val="24"/>
          <w:szCs w:val="24"/>
          <w:u w:val="single"/>
        </w:rPr>
        <w:t>продуктивной деятельности.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F87376">
        <w:rPr>
          <w:rFonts w:ascii="Times New Roman" w:hAnsi="Times New Roman" w:cs="Times New Roman"/>
          <w:bCs/>
          <w:sz w:val="24"/>
          <w:szCs w:val="24"/>
        </w:rPr>
        <w:t>Например</w:t>
      </w:r>
      <w:proofErr w:type="gramEnd"/>
      <w:r w:rsidR="00F87376">
        <w:rPr>
          <w:rFonts w:ascii="Times New Roman" w:hAnsi="Times New Roman" w:cs="Times New Roman"/>
          <w:bCs/>
          <w:sz w:val="24"/>
          <w:szCs w:val="24"/>
        </w:rPr>
        <w:t xml:space="preserve"> в проекте  «Кораблики»</w:t>
      </w:r>
    </w:p>
    <w:p w:rsidR="00EE44B2" w:rsidRPr="00F87376" w:rsidRDefault="00EE44B2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29.</w:t>
      </w:r>
    </w:p>
    <w:p w:rsidR="00F87376" w:rsidRDefault="00EE44B2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Предложите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bCs/>
          <w:sz w:val="24"/>
          <w:szCs w:val="24"/>
        </w:rPr>
        <w:t>ребёнку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сделать кораблики из бумаги вместе. Пусть это будут большой и маленький кораблики, которые   ребёнок   украсит  разноцветными  геометрическими 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lastRenderedPageBreak/>
        <w:t>фигурами</w:t>
      </w:r>
      <w:r w:rsidR="00847EF6" w:rsidRPr="00F87376">
        <w:rPr>
          <w:rFonts w:ascii="Times New Roman" w:hAnsi="Times New Roman" w:cs="Times New Roman"/>
          <w:bCs/>
          <w:sz w:val="24"/>
          <w:szCs w:val="24"/>
        </w:rPr>
        <w:t xml:space="preserve"> и цифрами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, а затем возьмёт их на следующую прогулку и будет пускать по ручейкам. По широкому ручейку пустите большой кораблик, а по узкому маленький.   </w:t>
      </w:r>
    </w:p>
    <w:p w:rsidR="00EE44B2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44B2" w:rsidRPr="00F87376">
        <w:rPr>
          <w:rFonts w:ascii="Times New Roman" w:hAnsi="Times New Roman" w:cs="Times New Roman"/>
          <w:bCs/>
          <w:sz w:val="24"/>
          <w:szCs w:val="24"/>
        </w:rPr>
        <w:t>Слайд 30.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Можно  собрать  на  прогулке  камешки  и  выложить    из  них  дома ручейки  или  дорожки   разные по  длине  и  ширине.  </w:t>
      </w:r>
      <w:r w:rsidR="00847EF6" w:rsidRPr="00F87376">
        <w:rPr>
          <w:rFonts w:ascii="Times New Roman" w:hAnsi="Times New Roman" w:cs="Times New Roman"/>
          <w:bCs/>
          <w:sz w:val="24"/>
          <w:szCs w:val="24"/>
        </w:rPr>
        <w:t>И поиграть с корабликами и ручейками дома.</w:t>
      </w:r>
    </w:p>
    <w:p w:rsidR="00642841" w:rsidRPr="00F87376" w:rsidRDefault="00642841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31.</w:t>
      </w:r>
    </w:p>
    <w:p w:rsid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Дайте  ребёнку  карандаши  и  небольшие  листочки бумаги.     Пока   вы   заняты  своими делами  он  с  удовольствием нарисует каждый признак    весны  на отдельном листочке. </w:t>
      </w:r>
      <w:r w:rsidR="00394529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87376" w:rsidRDefault="00F87376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94529" w:rsidRPr="00F87376" w:rsidRDefault="00394529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32.</w:t>
      </w:r>
    </w:p>
    <w:p w:rsidR="00394529" w:rsidRPr="00F87376" w:rsidRDefault="00F87376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Рисовать можно в течение</w:t>
      </w:r>
      <w:r w:rsidR="00394529" w:rsidRPr="00F87376">
        <w:rPr>
          <w:rFonts w:ascii="Times New Roman" w:hAnsi="Times New Roman" w:cs="Times New Roman"/>
          <w:bCs/>
          <w:sz w:val="24"/>
          <w:szCs w:val="24"/>
        </w:rPr>
        <w:t xml:space="preserve"> всей тематической недели, сохраняя рисунки.</w:t>
      </w:r>
    </w:p>
    <w:p w:rsidR="00642841" w:rsidRPr="00F87376" w:rsidRDefault="00642841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33.</w:t>
      </w:r>
    </w:p>
    <w:p w:rsidR="00642841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Прервав ненадолго </w:t>
      </w:r>
      <w:r w:rsidRPr="00F87376">
        <w:rPr>
          <w:rFonts w:ascii="Times New Roman" w:hAnsi="Times New Roman" w:cs="Times New Roman"/>
          <w:bCs/>
          <w:sz w:val="24"/>
          <w:szCs w:val="24"/>
          <w:u w:val="single"/>
        </w:rPr>
        <w:t>художественную деятельность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ребёнка, предложите ему поиграть с пальчиками под весёлые музыкальны</w:t>
      </w:r>
      <w:r w:rsidR="00642841" w:rsidRPr="00F87376">
        <w:rPr>
          <w:rFonts w:ascii="Times New Roman" w:hAnsi="Times New Roman" w:cs="Times New Roman"/>
          <w:bCs/>
          <w:sz w:val="24"/>
          <w:szCs w:val="24"/>
        </w:rPr>
        <w:t>е песенки Екатерины Железновой, которые представлены на серии компакт дисков «Музыка с мамой»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 На  диске   «5 поросят»   и «10 мышек»  можно найти  мелодии   с  математическим содержанием. </w:t>
      </w:r>
      <w:r w:rsidR="00642841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2841" w:rsidRPr="00F87376" w:rsidRDefault="00642841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34.</w:t>
      </w:r>
    </w:p>
    <w:p w:rsidR="00726FA0" w:rsidRPr="00F87376" w:rsidRDefault="00642841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К весенней тематике подойдёт гимнастика для пальчиков « Червячки пошли гулять».</w:t>
      </w:r>
      <w:r w:rsidR="00394529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F87376">
        <w:rPr>
          <w:rFonts w:ascii="Times New Roman" w:hAnsi="Times New Roman" w:cs="Times New Roman"/>
          <w:bCs/>
          <w:sz w:val="24"/>
          <w:szCs w:val="24"/>
        </w:rPr>
        <w:t>затем ребёнок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может продолжить рисовать картинки о весне.</w:t>
      </w:r>
    </w:p>
    <w:p w:rsidR="00642841" w:rsidRPr="00F87376" w:rsidRDefault="00642841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35.</w:t>
      </w:r>
    </w:p>
    <w:p w:rsidR="00726FA0" w:rsidRPr="00F87376" w:rsidRDefault="0075102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Вечерами  можно 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играть с  нарисованными   ребёнком  картинками. Разложите  листочки  с рисунками  на  столе </w:t>
      </w:r>
      <w:r w:rsidRPr="00F87376">
        <w:rPr>
          <w:rFonts w:ascii="Times New Roman" w:hAnsi="Times New Roman" w:cs="Times New Roman"/>
          <w:bCs/>
          <w:sz w:val="24"/>
          <w:szCs w:val="24"/>
        </w:rPr>
        <w:t>и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закрепите  математические   понятия  с помощью заданий   и вопросов.  </w:t>
      </w:r>
      <w:r w:rsidR="00726FA0" w:rsidRPr="00F87376">
        <w:rPr>
          <w:rFonts w:ascii="Times New Roman" w:hAnsi="Times New Roman" w:cs="Times New Roman"/>
          <w:bCs/>
          <w:sz w:val="24"/>
          <w:szCs w:val="24"/>
        </w:rPr>
        <w:t>Задания  и вопросы  могут  быть  следующего содержания: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 Пересчитай   картинки слева  направо.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 Сколько  всего картинок ты  насчитал?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 Посчитай  картинки  в обратном  порядке.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-  Какая  картинка  вторая  по счёту, а  какая  восьмая?</w:t>
      </w:r>
    </w:p>
    <w:p w:rsidR="00751028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- Какие  картинки  соседи проталинки? </w:t>
      </w:r>
    </w:p>
    <w:p w:rsidR="00751028" w:rsidRPr="00F87376" w:rsidRDefault="0075102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С помощью зрительного восприятия ребёнок хорошо усвоит признаки весны, а в процессе ответов на вопросы  разовьёт математические навыки.</w:t>
      </w:r>
    </w:p>
    <w:p w:rsidR="00751028" w:rsidRPr="00F87376" w:rsidRDefault="00751028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36.</w:t>
      </w:r>
    </w:p>
    <w:p w:rsidR="00582C7A" w:rsidRPr="00F87376" w:rsidRDefault="00582C7A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Картинки можно также использовать при чтении художественной литературы весенней тематики. Например, разложите картинки перед ребёнком и предложите ему послушать стихотворение О.А. Романович «Десять признаков весны». Но при этом дайте задание выбирать и раскладывать картинки попорядку, следуя тексту стихотворения. Проверьте правильность выполнения задания, прочитав это стихотворение ещё раз. Заметьте, ребёнок уже 2 раза услышал и попытался повторить те</w:t>
      </w:r>
      <w:proofErr w:type="gramStart"/>
      <w:r w:rsidRPr="00F87376">
        <w:rPr>
          <w:rFonts w:ascii="Times New Roman" w:hAnsi="Times New Roman" w:cs="Times New Roman"/>
          <w:bCs/>
          <w:sz w:val="24"/>
          <w:szCs w:val="24"/>
        </w:rPr>
        <w:t>кст ст</w:t>
      </w:r>
      <w:proofErr w:type="gramEnd"/>
      <w:r w:rsidRPr="00F87376">
        <w:rPr>
          <w:rFonts w:ascii="Times New Roman" w:hAnsi="Times New Roman" w:cs="Times New Roman"/>
          <w:bCs/>
          <w:sz w:val="24"/>
          <w:szCs w:val="24"/>
        </w:rPr>
        <w:t>ихотворения. Теперь он может без вашей помощи обозначить картинки попорядку цифрами в верхнем правом углу.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Пока ребёнок рисует  цифры   на  картинках, вы  можете   заняться  своими делами. Но  не  забудьте  проверить результат его деятельности   и   исправить вместе  с  ним ошибки   в  написании  цифр,  если  такие   имеются.    Иначе   ребёнок  и дальше  будет  продолжать писать  цифры  неправильно.</w:t>
      </w:r>
    </w:p>
    <w:p w:rsidR="00726FA0" w:rsidRPr="00F87376" w:rsidRDefault="00726FA0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Перед сном  </w:t>
      </w:r>
      <w:r w:rsidR="00582C7A" w:rsidRPr="00F87376">
        <w:rPr>
          <w:rFonts w:ascii="Times New Roman" w:hAnsi="Times New Roman" w:cs="Times New Roman"/>
          <w:bCs/>
          <w:sz w:val="24"/>
          <w:szCs w:val="24"/>
        </w:rPr>
        <w:t>вспоминайте</w:t>
      </w:r>
      <w:r w:rsidRPr="00F87376">
        <w:rPr>
          <w:rFonts w:ascii="Times New Roman" w:hAnsi="Times New Roman" w:cs="Times New Roman"/>
          <w:bCs/>
          <w:sz w:val="24"/>
          <w:szCs w:val="24"/>
        </w:rPr>
        <w:t xml:space="preserve">  события,  которые  происходили    утром,  днём  и  вечером,  повторите стихотворение   «Признаки весны»   в виде  игры с  пальчиками:  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 признаков весны поскорей мне назови.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Сжимаем  и  разжимаем  пальцы  на обеих  руках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Затем  загибаем  пальчики     по  одному  к  середине ладошки  по  тексту. 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 – сосулька,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Лужа - два,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Три -  я видел соловья.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проталинка – четыре,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Пять – скворечник смастерили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Шесть – </w:t>
      </w:r>
      <w:r w:rsidR="00D8359A"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сугроб уже спустился</w:t>
      </w:r>
    </w:p>
    <w:p w:rsidR="00726FA0" w:rsidRPr="00F87376" w:rsidRDefault="00D8359A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Семь –  подснежник распустился</w:t>
      </w:r>
    </w:p>
    <w:p w:rsidR="00726FA0" w:rsidRPr="00F87376" w:rsidRDefault="00D8359A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Восемь -  капают капели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Девять - птицы прилетели</w:t>
      </w:r>
    </w:p>
    <w:p w:rsidR="00D8359A" w:rsidRPr="00F87376" w:rsidRDefault="00D8359A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Десять – зиму провожаем, </w:t>
      </w:r>
    </w:p>
    <w:p w:rsidR="00726FA0" w:rsidRPr="00F87376" w:rsidRDefault="00D8359A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 радостью весну встречаем!</w:t>
      </w:r>
    </w:p>
    <w:p w:rsidR="00726FA0" w:rsidRPr="00F87376" w:rsidRDefault="00726FA0" w:rsidP="00F87376">
      <w:pPr>
        <w:spacing w:after="0" w:line="240" w:lineRule="auto"/>
        <w:ind w:firstLine="600"/>
        <w:jc w:val="both"/>
        <w:outlineLvl w:val="3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F8737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Хлопаем  в ладошки  на  каждое  слово в  предложении.</w:t>
      </w:r>
    </w:p>
    <w:p w:rsidR="0018610F" w:rsidRPr="00F87376" w:rsidRDefault="0018610F" w:rsidP="00F8737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Слайд 37.</w:t>
      </w:r>
    </w:p>
    <w:p w:rsidR="005376DE" w:rsidRPr="00F87376" w:rsidRDefault="00726FA0" w:rsidP="00F87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376">
        <w:rPr>
          <w:rFonts w:ascii="Times New Roman" w:hAnsi="Times New Roman" w:cs="Times New Roman"/>
          <w:bCs/>
          <w:sz w:val="24"/>
          <w:szCs w:val="24"/>
        </w:rPr>
        <w:t>Результат  вашего   внимания   к   развитию  математических способностей  малыша  не заставит вас долго ждать.  Желаю    Вам успехов,  терпения  и  творческого  поиска   в    развитии  юного  математика.</w:t>
      </w:r>
    </w:p>
    <w:sectPr w:rsidR="005376DE" w:rsidRPr="00F87376" w:rsidSect="00F8737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FA0"/>
    <w:rsid w:val="00021C1D"/>
    <w:rsid w:val="0002368F"/>
    <w:rsid w:val="000938A7"/>
    <w:rsid w:val="000C38E6"/>
    <w:rsid w:val="00146FD2"/>
    <w:rsid w:val="00150FCA"/>
    <w:rsid w:val="00180FFE"/>
    <w:rsid w:val="0018610F"/>
    <w:rsid w:val="00190838"/>
    <w:rsid w:val="001D7868"/>
    <w:rsid w:val="002423F5"/>
    <w:rsid w:val="002610D7"/>
    <w:rsid w:val="002B512F"/>
    <w:rsid w:val="00355D77"/>
    <w:rsid w:val="00394529"/>
    <w:rsid w:val="003F7BD3"/>
    <w:rsid w:val="0041399D"/>
    <w:rsid w:val="004D62CE"/>
    <w:rsid w:val="004D733A"/>
    <w:rsid w:val="005376DE"/>
    <w:rsid w:val="00582C7A"/>
    <w:rsid w:val="005C7E3E"/>
    <w:rsid w:val="00622512"/>
    <w:rsid w:val="00625089"/>
    <w:rsid w:val="00642841"/>
    <w:rsid w:val="006538DB"/>
    <w:rsid w:val="00684795"/>
    <w:rsid w:val="0069456B"/>
    <w:rsid w:val="006D494B"/>
    <w:rsid w:val="00726FA0"/>
    <w:rsid w:val="00751028"/>
    <w:rsid w:val="007F0A80"/>
    <w:rsid w:val="008444CC"/>
    <w:rsid w:val="00847EF6"/>
    <w:rsid w:val="008A0F33"/>
    <w:rsid w:val="00BB7B9F"/>
    <w:rsid w:val="00C124B3"/>
    <w:rsid w:val="00D8359A"/>
    <w:rsid w:val="00DA2486"/>
    <w:rsid w:val="00DA6674"/>
    <w:rsid w:val="00E0454B"/>
    <w:rsid w:val="00E17AD0"/>
    <w:rsid w:val="00EE44B2"/>
    <w:rsid w:val="00F87376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72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5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23</cp:revision>
  <cp:lastPrinted>2012-02-12T00:40:00Z</cp:lastPrinted>
  <dcterms:created xsi:type="dcterms:W3CDTF">2012-04-18T13:37:00Z</dcterms:created>
  <dcterms:modified xsi:type="dcterms:W3CDTF">2012-11-05T11:37:00Z</dcterms:modified>
</cp:coreProperties>
</file>